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B1CB6" w:rsidP="00115448">
      <w:pPr>
        <w:pStyle w:val="NoSpacing"/>
      </w:pPr>
      <w:r>
        <w:rPr>
          <w:u w:val="single"/>
        </w:rPr>
        <w:t>William MILYS</w:t>
      </w:r>
      <w:r>
        <w:t xml:space="preserve">       (fl.1469)</w:t>
      </w:r>
    </w:p>
    <w:p w:rsidR="004B1CB6" w:rsidRDefault="004B1CB6" w:rsidP="00115448">
      <w:pPr>
        <w:pStyle w:val="NoSpacing"/>
      </w:pPr>
      <w:proofErr w:type="gramStart"/>
      <w:r>
        <w:t>of</w:t>
      </w:r>
      <w:proofErr w:type="gramEnd"/>
      <w:r>
        <w:t xml:space="preserve"> Canterbury.  </w:t>
      </w:r>
      <w:proofErr w:type="gramStart"/>
      <w:r>
        <w:t>Scrivener.</w:t>
      </w:r>
      <w:proofErr w:type="gramEnd"/>
    </w:p>
    <w:p w:rsidR="004B1CB6" w:rsidRDefault="004B1CB6" w:rsidP="00115448">
      <w:pPr>
        <w:pStyle w:val="NoSpacing"/>
      </w:pPr>
    </w:p>
    <w:p w:rsidR="004B1CB6" w:rsidRDefault="004B1CB6" w:rsidP="00115448">
      <w:pPr>
        <w:pStyle w:val="NoSpacing"/>
      </w:pPr>
    </w:p>
    <w:p w:rsidR="004B1CB6" w:rsidRDefault="004B1CB6" w:rsidP="00115448">
      <w:pPr>
        <w:pStyle w:val="NoSpacing"/>
      </w:pPr>
      <w:r>
        <w:t xml:space="preserve">Son of Miles </w:t>
      </w:r>
      <w:proofErr w:type="spellStart"/>
      <w:r>
        <w:t>Derene</w:t>
      </w:r>
      <w:proofErr w:type="spellEnd"/>
      <w:r>
        <w:t xml:space="preserve">, </w:t>
      </w:r>
      <w:proofErr w:type="gramStart"/>
      <w:r>
        <w:t>baker(</w:t>
      </w:r>
      <w:proofErr w:type="gramEnd"/>
      <w:r>
        <w:t>q.v.).    (Cowper p.59)</w:t>
      </w:r>
    </w:p>
    <w:p w:rsidR="004B1CB6" w:rsidRDefault="004B1CB6" w:rsidP="00115448">
      <w:pPr>
        <w:pStyle w:val="NoSpacing"/>
      </w:pPr>
    </w:p>
    <w:p w:rsidR="004B1CB6" w:rsidRDefault="004B1CB6" w:rsidP="00115448">
      <w:pPr>
        <w:pStyle w:val="NoSpacing"/>
      </w:pPr>
    </w:p>
    <w:p w:rsidR="004B1CB6" w:rsidRDefault="004B1CB6" w:rsidP="00115448">
      <w:pPr>
        <w:pStyle w:val="NoSpacing"/>
      </w:pPr>
      <w:r>
        <w:tab/>
        <w:t>1469</w:t>
      </w:r>
      <w:r>
        <w:tab/>
        <w:t xml:space="preserve">He became a Freeman.   </w:t>
      </w:r>
      <w:proofErr w:type="gramStart"/>
      <w:r>
        <w:t>(ibid.)</w:t>
      </w:r>
      <w:proofErr w:type="gramEnd"/>
    </w:p>
    <w:p w:rsidR="004B1CB6" w:rsidRDefault="004B1CB6" w:rsidP="00115448">
      <w:pPr>
        <w:pStyle w:val="NoSpacing"/>
      </w:pPr>
    </w:p>
    <w:p w:rsidR="004B1CB6" w:rsidRDefault="004B1CB6" w:rsidP="00115448">
      <w:pPr>
        <w:pStyle w:val="NoSpacing"/>
      </w:pPr>
    </w:p>
    <w:p w:rsidR="004B1CB6" w:rsidRPr="004B1CB6" w:rsidRDefault="004B1CB6" w:rsidP="00115448">
      <w:pPr>
        <w:pStyle w:val="NoSpacing"/>
      </w:pPr>
      <w:r>
        <w:t>29 April 2013</w:t>
      </w:r>
      <w:bookmarkStart w:id="0" w:name="_GoBack"/>
      <w:bookmarkEnd w:id="0"/>
    </w:p>
    <w:sectPr w:rsidR="004B1CB6" w:rsidRPr="004B1C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CB6" w:rsidRDefault="004B1CB6" w:rsidP="00552EBA">
      <w:r>
        <w:separator/>
      </w:r>
    </w:p>
  </w:endnote>
  <w:endnote w:type="continuationSeparator" w:id="0">
    <w:p w:rsidR="004B1CB6" w:rsidRDefault="004B1C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B1CB6">
      <w:rPr>
        <w:noProof/>
      </w:rPr>
      <w:t>29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CB6" w:rsidRDefault="004B1CB6" w:rsidP="00552EBA">
      <w:r>
        <w:separator/>
      </w:r>
    </w:p>
  </w:footnote>
  <w:footnote w:type="continuationSeparator" w:id="0">
    <w:p w:rsidR="004B1CB6" w:rsidRDefault="004B1C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B1CB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2013-04-29T21:29:00Z</dcterms:created>
  <dcterms:modified xsi:type="dcterms:W3CDTF">2013-04-29T21:31:00Z</dcterms:modified>
</cp:coreProperties>
</file>